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5D" w:rsidRDefault="002244A8" w:rsidP="001F2505">
      <w:pPr>
        <w:spacing w:line="6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/>
          <w:b/>
          <w:noProof/>
          <w:sz w:val="48"/>
          <w:szCs w:val="48"/>
        </w:rPr>
        <w:pict>
          <v:group id="群組 13" o:spid="_x0000_s1029" style="position:absolute;left:0;text-align:left;margin-left:37.95pt;margin-top:-43.35pt;width:525.3pt;height:105pt;z-index:251658240" coordorigin="1431" coordsize="66711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">
            <v:rect id="矩形 14" o:spid="_x0000_s1030" style="position:absolute;left:9429;width:58713;height:13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<v:textbox style="mso-next-textbox:#矩形 14">
                <w:txbxContent>
                  <w:p w:rsidR="00BA7D5D" w:rsidRDefault="00BA7D5D" w:rsidP="00BA7D5D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</w:p>
                  <w:p w:rsidR="00BA7D5D" w:rsidRDefault="00BA7D5D" w:rsidP="00BA7D5D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</w:p>
                  <w:p w:rsidR="00BA7D5D" w:rsidRPr="00194D98" w:rsidRDefault="00BA7D5D" w:rsidP="00BA7D5D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  <w:r w:rsidRPr="00194D98">
                      <w:rPr>
                        <w:rFonts w:ascii="標楷體" w:eastAsia="標楷體" w:hAnsi="標楷體" w:hint="eastAsia"/>
                        <w:color w:val="000000"/>
                        <w:szCs w:val="28"/>
                      </w:rPr>
                      <w:t>教育部國民及學前教育署高級中等以下學校性別平等教育工作小組</w:t>
                    </w:r>
                  </w:p>
                  <w:p w:rsidR="00BA7D5D" w:rsidRPr="00194D98" w:rsidRDefault="00BA7D5D" w:rsidP="00BA7D5D">
                    <w:pPr>
                      <w:spacing w:line="0" w:lineRule="atLeast"/>
                      <w:rPr>
                        <w:rFonts w:ascii="標楷體" w:eastAsia="標楷體"/>
                        <w:color w:val="000000"/>
                        <w:sz w:val="40"/>
                      </w:rPr>
                    </w:pPr>
                    <w:r w:rsidRPr="00194D98">
                      <w:rPr>
                        <w:rFonts w:ascii="標楷體" w:eastAsia="標楷體" w:hAnsi="標楷體" w:hint="eastAsia"/>
                        <w:color w:val="000000"/>
                        <w:sz w:val="40"/>
                        <w:szCs w:val="28"/>
                      </w:rPr>
                      <w:t>推動課程與教學諮詢服務中心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5" o:spid="_x0000_s1031" type="#_x0000_t75" alt="http://upload.wikimedia.org/wikipedia/commons/thumb/6/6d/ROC_Ministry_of_Education_Seal.svg/574px-ROC_Ministry_of_Education_Seal.svg.png" style="position:absolute;left:1431;top:2589;width:7810;height:7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yFFjAAAAA2wAAAA8AAABkcnMvZG93bnJldi54bWxET01rg0AQvQfyH5YJ9BbXFgyJcZVSWlpI&#10;L1Eh18GdqMSdFXdr7L/vFgq9zeN9TlYsZhAzTa63rOAxikEQN1b33Cqoq7ftHoTzyBoHy6TgmxwU&#10;+XqVYartnc80l74VIYRdigo678dUStd0ZNBFdiQO3NVOBn2AUyv1hPcQbgb5FMc7abDn0NDhSC8d&#10;Nbfyyyh4T06HT1lydUnq3jezm1/LWir1sFmejyA8Lf5f/Of+0GF+Ar+/hANk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UWMAAAADbAAAADwAAAAAAAAAAAAAAAACfAgAA&#10;ZHJzL2Rvd25yZXYueG1sUEsFBgAAAAAEAAQA9wAAAIwDAAAAAA==&#10;">
              <v:imagedata r:id="rId6" o:title="574px-ROC_Ministry_of_Education_Seal"/>
              <v:path arrowok="t"/>
            </v:shape>
          </v:group>
        </w:pict>
      </w:r>
    </w:p>
    <w:p w:rsidR="00BA7D5D" w:rsidRDefault="00BA7D5D" w:rsidP="001F2505">
      <w:pPr>
        <w:spacing w:line="6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:rsidR="00D95184" w:rsidRPr="001F2505" w:rsidRDefault="00D95184" w:rsidP="00D95184">
      <w:pPr>
        <w:spacing w:line="600" w:lineRule="exact"/>
        <w:jc w:val="center"/>
        <w:rPr>
          <w:rFonts w:ascii="微軟正黑體" w:eastAsia="微軟正黑體" w:hAnsi="微軟正黑體"/>
          <w:b/>
          <w:sz w:val="16"/>
        </w:rPr>
      </w:pPr>
      <w:r w:rsidRPr="001F2505">
        <w:rPr>
          <w:rFonts w:ascii="微軟正黑體" w:eastAsia="微軟正黑體" w:hAnsi="微軟正黑體" w:hint="eastAsia"/>
          <w:b/>
          <w:sz w:val="48"/>
          <w:szCs w:val="48"/>
        </w:rPr>
        <w:t>國教院</w:t>
      </w:r>
      <w:r>
        <w:rPr>
          <w:rFonts w:ascii="微軟正黑體" w:eastAsia="微軟正黑體" w:hAnsi="微軟正黑體" w:hint="eastAsia"/>
          <w:b/>
          <w:sz w:val="48"/>
          <w:szCs w:val="48"/>
        </w:rPr>
        <w:t>性別平等教育</w:t>
      </w:r>
      <w:r w:rsidRPr="001F2505">
        <w:rPr>
          <w:rFonts w:ascii="微軟正黑體" w:eastAsia="微軟正黑體" w:hAnsi="微軟正黑體" w:hint="eastAsia"/>
          <w:b/>
          <w:sz w:val="48"/>
          <w:szCs w:val="48"/>
        </w:rPr>
        <w:t>影片學習單</w:t>
      </w:r>
    </w:p>
    <w:p w:rsidR="001F2505" w:rsidRDefault="001F2505" w:rsidP="00761DC5">
      <w:pPr>
        <w:spacing w:line="600" w:lineRule="exact"/>
        <w:ind w:right="120"/>
        <w:jc w:val="right"/>
        <w:rPr>
          <w:rFonts w:ascii="微軟正黑體" w:eastAsia="微軟正黑體" w:hAnsi="微軟正黑體"/>
          <w:b/>
          <w:color w:val="7030A0"/>
        </w:rPr>
      </w:pPr>
    </w:p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5114"/>
        <w:gridCol w:w="1276"/>
        <w:gridCol w:w="2399"/>
      </w:tblGrid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spacing w:line="44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影片名稱</w:t>
            </w:r>
          </w:p>
        </w:tc>
        <w:tc>
          <w:tcPr>
            <w:tcW w:w="5114" w:type="dxa"/>
            <w:shd w:val="clear" w:color="auto" w:fill="FFFF00"/>
          </w:tcPr>
          <w:p w:rsidR="0031046A" w:rsidRPr="00BA7D5D" w:rsidRDefault="0031046A" w:rsidP="00BA7D5D">
            <w:pPr>
              <w:spacing w:line="500" w:lineRule="exact"/>
              <w:rPr>
                <w:rFonts w:ascii="微軟正黑體" w:eastAsia="微軟正黑體" w:hAnsi="微軟正黑體" w:cs="微軟正黑體 Light"/>
                <w:b/>
              </w:rPr>
            </w:pPr>
            <w:r w:rsidRPr="00BA7D5D">
              <w:rPr>
                <w:rFonts w:ascii="微軟正黑體" w:eastAsia="微軟正黑體" w:hAnsi="微軟正黑體" w:cs="微軟正黑體 Light" w:hint="eastAsia"/>
                <w:b/>
                <w:color w:val="000000"/>
                <w:sz w:val="36"/>
              </w:rPr>
              <w:t>讓「性」更保險~避孕也避病</w:t>
            </w:r>
          </w:p>
        </w:tc>
        <w:tc>
          <w:tcPr>
            <w:tcW w:w="1276" w:type="dxa"/>
            <w:shd w:val="clear" w:color="auto" w:fill="auto"/>
          </w:tcPr>
          <w:p w:rsidR="0031046A" w:rsidRPr="00761DC5" w:rsidRDefault="0031046A" w:rsidP="001661F2">
            <w:pPr>
              <w:spacing w:line="440" w:lineRule="exact"/>
              <w:jc w:val="center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影片長度</w:t>
            </w:r>
          </w:p>
        </w:tc>
        <w:tc>
          <w:tcPr>
            <w:tcW w:w="2399" w:type="dxa"/>
            <w:shd w:val="clear" w:color="auto" w:fill="auto"/>
          </w:tcPr>
          <w:p w:rsidR="0031046A" w:rsidRPr="00761DC5" w:rsidRDefault="0031046A" w:rsidP="00BA7D5D">
            <w:pPr>
              <w:spacing w:line="440" w:lineRule="exact"/>
              <w:jc w:val="center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13分鐘</w:t>
            </w:r>
          </w:p>
        </w:tc>
      </w:tr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影片內容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31046A" w:rsidRPr="00761DC5" w:rsidRDefault="006B280B" w:rsidP="00761DC5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片中</w:t>
            </w:r>
            <w:r w:rsidR="000E12A7" w:rsidRPr="00761DC5">
              <w:rPr>
                <w:rFonts w:ascii="微軟正黑體" w:eastAsia="微軟正黑體" w:hAnsi="微軟正黑體" w:cs="微軟正黑體 Light" w:hint="eastAsia"/>
              </w:rPr>
              <w:t>透過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兩對情侶，</w:t>
            </w:r>
            <w:r w:rsidR="000E12A7" w:rsidRPr="00761DC5">
              <w:rPr>
                <w:rFonts w:ascii="微軟正黑體" w:eastAsia="微軟正黑體" w:hAnsi="微軟正黑體" w:cs="微軟正黑體 Light" w:hint="eastAsia"/>
              </w:rPr>
              <w:t>對於</w:t>
            </w:r>
            <w:r w:rsidR="00826ABB" w:rsidRPr="00761DC5">
              <w:rPr>
                <w:rFonts w:ascii="微軟正黑體" w:eastAsia="微軟正黑體" w:hAnsi="微軟正黑體" w:cs="微軟正黑體 Light" w:hint="eastAsia"/>
              </w:rPr>
              <w:t>彼此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親密關係的討論，並藉由三位好友的不同觀點，帶出避孕的方式與戴保險套的必要性，讓學生了解避孕的重要性，也明白自己的人生是由自己決定</w:t>
            </w:r>
            <w:r w:rsidR="00B009C9" w:rsidRPr="00761DC5">
              <w:rPr>
                <w:rFonts w:ascii="微軟正黑體" w:eastAsia="微軟正黑體" w:hAnsi="微軟正黑體" w:cs="微軟正黑體 Light" w:hint="eastAsia"/>
              </w:rPr>
              <w:t>與負責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，進而</w:t>
            </w:r>
            <w:r w:rsidR="0031046A" w:rsidRPr="00761DC5">
              <w:rPr>
                <w:rFonts w:ascii="微軟正黑體" w:eastAsia="微軟正黑體" w:hAnsi="微軟正黑體" w:cs="微軟正黑體 Light" w:hint="eastAsia"/>
              </w:rPr>
              <w:t>探討</w:t>
            </w:r>
            <w:r w:rsidR="00B009C9" w:rsidRPr="00761DC5">
              <w:rPr>
                <w:rFonts w:ascii="微軟正黑體" w:eastAsia="微軟正黑體" w:hAnsi="微軟正黑體" w:cs="微軟正黑體 Light" w:hint="eastAsia"/>
              </w:rPr>
              <w:t>如何</w:t>
            </w:r>
            <w:r w:rsidR="0031046A" w:rsidRPr="00761DC5">
              <w:rPr>
                <w:rFonts w:ascii="微軟正黑體" w:eastAsia="微軟正黑體" w:hAnsi="微軟正黑體" w:cs="微軟正黑體 Light" w:hint="eastAsia"/>
              </w:rPr>
              <w:t>建立正確的避孕觀念，學習尊重個人意願，拒絕沒有防護措施的性行為</w:t>
            </w:r>
            <w:r w:rsidR="00B009C9" w:rsidRPr="00761DC5">
              <w:rPr>
                <w:rFonts w:ascii="微軟正黑體" w:eastAsia="微軟正黑體" w:hAnsi="微軟正黑體" w:cs="微軟正黑體 Light" w:hint="eastAsia"/>
              </w:rPr>
              <w:t>，促進身心健康發展</w:t>
            </w:r>
            <w:r w:rsidR="0031046A" w:rsidRPr="00761DC5">
              <w:rPr>
                <w:rFonts w:ascii="微軟正黑體" w:eastAsia="微軟正黑體" w:hAnsi="微軟正黑體" w:cs="微軟正黑體 Light" w:hint="eastAsia"/>
              </w:rPr>
              <w:t>。</w:t>
            </w:r>
          </w:p>
        </w:tc>
      </w:tr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可融入科目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31046A" w:rsidRPr="00761DC5" w:rsidRDefault="0031046A" w:rsidP="00761DC5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  <w:kern w:val="0"/>
              </w:rPr>
              <w:t>健康與護理、公民與社會、性愛與婚姻倫理、家政、健康情感管理</w:t>
            </w:r>
          </w:p>
        </w:tc>
      </w:tr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「後期中等學校性</w:t>
            </w:r>
          </w:p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別平等教育能力指</w:t>
            </w:r>
          </w:p>
          <w:p w:rsidR="0031046A" w:rsidRPr="00761DC5" w:rsidRDefault="0031046A" w:rsidP="00BA7D5D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標」主要概念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31046A" w:rsidRPr="00761DC5" w:rsidRDefault="0031046A" w:rsidP="0061225A">
            <w:pPr>
              <w:tabs>
                <w:tab w:val="left" w:pos="4512"/>
              </w:tabs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1-1身心的發展</w:t>
            </w:r>
          </w:p>
          <w:p w:rsidR="0031046A" w:rsidRPr="00761DC5" w:rsidRDefault="0031046A" w:rsidP="0061225A">
            <w:pPr>
              <w:tabs>
                <w:tab w:val="left" w:pos="4512"/>
              </w:tabs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2-4性與權力</w:t>
            </w:r>
          </w:p>
        </w:tc>
      </w:tr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「後期中等學校性</w:t>
            </w:r>
          </w:p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別平等教育能力指</w:t>
            </w:r>
          </w:p>
          <w:p w:rsidR="0031046A" w:rsidRPr="00761DC5" w:rsidRDefault="0031046A" w:rsidP="00BA7D5D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標」次要概念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1046A" w:rsidRPr="00761DC5" w:rsidRDefault="0031046A" w:rsidP="00761DC5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身心保健</w:t>
            </w:r>
          </w:p>
          <w:p w:rsidR="0031046A" w:rsidRPr="00761DC5" w:rsidRDefault="0031046A" w:rsidP="00761DC5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性行為的權力關係</w:t>
            </w:r>
          </w:p>
          <w:p w:rsidR="0031046A" w:rsidRPr="00761DC5" w:rsidRDefault="00492605" w:rsidP="00761DC5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>
              <w:rPr>
                <w:rFonts w:ascii="微軟正黑體" w:eastAsia="微軟正黑體" w:hAnsi="微軟正黑體" w:cs="微軟正黑體 Light" w:hint="eastAsia"/>
              </w:rPr>
              <w:t>較</w:t>
            </w:r>
            <w:r w:rsidR="0031046A" w:rsidRPr="00761DC5">
              <w:rPr>
                <w:rFonts w:ascii="微軟正黑體" w:eastAsia="微軟正黑體" w:hAnsi="微軟正黑體" w:cs="微軟正黑體 Light" w:hint="eastAsia"/>
              </w:rPr>
              <w:t>安全性行為</w:t>
            </w:r>
          </w:p>
        </w:tc>
      </w:tr>
      <w:tr w:rsidR="0031046A" w:rsidRPr="00761DC5" w:rsidTr="00BA7D5D">
        <w:trPr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可達成何項「後期中</w:t>
            </w:r>
          </w:p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等學校性別平等教</w:t>
            </w:r>
          </w:p>
          <w:p w:rsidR="0031046A" w:rsidRPr="00761DC5" w:rsidRDefault="0031046A" w:rsidP="00BA7D5D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育能力指標」項目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1046A" w:rsidRPr="00761DC5" w:rsidRDefault="0031046A" w:rsidP="00761DC5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  <w:color w:val="000000"/>
              </w:rPr>
            </w:pPr>
            <w:r w:rsidRPr="00761DC5">
              <w:rPr>
                <w:rFonts w:ascii="微軟正黑體" w:eastAsia="微軟正黑體" w:hAnsi="微軟正黑體" w:cs="微軟正黑體 Light" w:hint="eastAsia"/>
                <w:color w:val="000000"/>
              </w:rPr>
              <w:t>1-1-2　注重青春期生理與心理的衛生保健。</w:t>
            </w:r>
          </w:p>
          <w:p w:rsidR="0031046A" w:rsidRPr="00761DC5" w:rsidRDefault="0031046A" w:rsidP="00761DC5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  <w:color w:val="000000"/>
              </w:rPr>
            </w:pPr>
            <w:r w:rsidRPr="00761DC5">
              <w:rPr>
                <w:rFonts w:ascii="微軟正黑體" w:eastAsia="微軟正黑體" w:hAnsi="微軟正黑體" w:cs="微軟正黑體 Light" w:hint="eastAsia"/>
                <w:color w:val="000000"/>
              </w:rPr>
              <w:t>2-4-3　尊重他人性行為的自主權。</w:t>
            </w:r>
          </w:p>
          <w:p w:rsidR="0031046A" w:rsidRPr="00761DC5" w:rsidRDefault="0031046A" w:rsidP="00761DC5">
            <w:pPr>
              <w:spacing w:line="500" w:lineRule="exact"/>
              <w:jc w:val="both"/>
              <w:rPr>
                <w:rFonts w:ascii="微軟正黑體" w:eastAsia="微軟正黑體" w:hAnsi="微軟正黑體" w:cs="微軟正黑體 Light"/>
                <w:color w:val="000000"/>
              </w:rPr>
            </w:pPr>
            <w:r w:rsidRPr="00761DC5">
              <w:rPr>
                <w:rFonts w:ascii="微軟正黑體" w:eastAsia="微軟正黑體" w:hAnsi="微軟正黑體" w:cs="微軟正黑體 Light" w:hint="eastAsia"/>
                <w:color w:val="000000"/>
              </w:rPr>
              <w:t>2-4-7　探究不安全性行為衍生的問題。</w:t>
            </w:r>
          </w:p>
          <w:p w:rsidR="0031046A" w:rsidRPr="00761DC5" w:rsidRDefault="0031046A" w:rsidP="00761DC5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  <w:color w:val="000000"/>
              </w:rPr>
              <w:t>2-4-8　習得採用</w:t>
            </w:r>
            <w:r w:rsidR="00492605">
              <w:rPr>
                <w:rFonts w:ascii="微軟正黑體" w:eastAsia="微軟正黑體" w:hAnsi="微軟正黑體" w:cs="微軟正黑體 Light" w:hint="eastAsia"/>
                <w:color w:val="000000"/>
              </w:rPr>
              <w:t>較</w:t>
            </w:r>
            <w:r w:rsidRPr="00761DC5">
              <w:rPr>
                <w:rFonts w:ascii="微軟正黑體" w:eastAsia="微軟正黑體" w:hAnsi="微軟正黑體" w:cs="微軟正黑體 Light" w:hint="eastAsia"/>
                <w:color w:val="000000"/>
              </w:rPr>
              <w:t>安全性行為的保護措施。</w:t>
            </w:r>
            <w:r w:rsidRPr="00761DC5">
              <w:rPr>
                <w:rFonts w:ascii="微軟正黑體" w:eastAsia="微軟正黑體" w:hAnsi="微軟正黑體" w:cs="微軟正黑體 Light"/>
                <w:color w:val="000000"/>
              </w:rPr>
              <w:tab/>
            </w:r>
          </w:p>
        </w:tc>
      </w:tr>
      <w:tr w:rsidR="0031046A" w:rsidRPr="00B801DB" w:rsidTr="0061225A">
        <w:trPr>
          <w:trHeight w:val="2265"/>
          <w:jc w:val="center"/>
        </w:trPr>
        <w:tc>
          <w:tcPr>
            <w:tcW w:w="11083" w:type="dxa"/>
            <w:gridSpan w:val="4"/>
            <w:shd w:val="clear" w:color="auto" w:fill="auto"/>
          </w:tcPr>
          <w:p w:rsidR="0031046A" w:rsidRPr="00BA7D5D" w:rsidRDefault="00492605" w:rsidP="00BA7D5D">
            <w:pPr>
              <w:spacing w:line="500" w:lineRule="exact"/>
              <w:ind w:left="571" w:hangingChars="204" w:hanging="571"/>
              <w:rPr>
                <w:rFonts w:ascii="微軟正黑體" w:eastAsia="微軟正黑體" w:hAnsi="微軟正黑體" w:cs="微軟正黑體 Light"/>
                <w:b/>
                <w:color w:val="0070C0"/>
                <w:sz w:val="28"/>
                <w:bdr w:val="single" w:sz="4" w:space="0" w:color="auto"/>
              </w:rPr>
            </w:pPr>
            <w:r w:rsidRPr="00BA7D5D">
              <w:rPr>
                <w:rFonts w:ascii="微軟正黑體" w:eastAsia="微軟正黑體" w:hAnsi="微軟正黑體" w:cs="微軟正黑體 Light" w:hint="eastAsia"/>
                <w:b/>
                <w:color w:val="0070C0"/>
                <w:sz w:val="28"/>
                <w:bdr w:val="single" w:sz="4" w:space="0" w:color="auto"/>
              </w:rPr>
              <w:t>影片內容回顧</w:t>
            </w:r>
          </w:p>
          <w:p w:rsidR="00B009C9" w:rsidRPr="00761DC5" w:rsidRDefault="00B009C9" w:rsidP="0036771E">
            <w:pPr>
              <w:spacing w:line="500" w:lineRule="exact"/>
              <w:ind w:left="480" w:hangingChars="200" w:hanging="48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一、江哥與</w:t>
            </w:r>
            <w:r w:rsidR="00D84A09" w:rsidRPr="00761DC5">
              <w:rPr>
                <w:rFonts w:ascii="微軟正黑體" w:eastAsia="微軟正黑體" w:hAnsi="微軟正黑體" w:cs="微軟正黑體 Light" w:hint="eastAsia"/>
              </w:rPr>
              <w:t>小靜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兩個人的交往，已面臨是否發生性行為的關卡，</w:t>
            </w:r>
            <w:r w:rsidR="00D84A09" w:rsidRPr="00761DC5">
              <w:rPr>
                <w:rFonts w:ascii="微軟正黑體" w:eastAsia="微軟正黑體" w:hAnsi="微軟正黑體" w:cs="微軟正黑體 Light" w:hint="eastAsia"/>
              </w:rPr>
              <w:t>他們倆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對於發生性行為的想法一致嗎？他們</w:t>
            </w:r>
            <w:r w:rsidR="00B8362B" w:rsidRPr="00761DC5">
              <w:rPr>
                <w:rFonts w:ascii="微軟正黑體" w:eastAsia="微軟正黑體" w:hAnsi="微軟正黑體" w:cs="微軟正黑體 Light" w:hint="eastAsia"/>
              </w:rPr>
              <w:t>有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發生性行為</w:t>
            </w:r>
            <w:r w:rsidR="00B8362B" w:rsidRPr="00761DC5">
              <w:rPr>
                <w:rFonts w:ascii="微軟正黑體" w:eastAsia="微軟正黑體" w:hAnsi="微軟正黑體" w:cs="微軟正黑體 Light" w:hint="eastAsia"/>
              </w:rPr>
              <w:t>嗎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？為什麼？</w:t>
            </w:r>
          </w:p>
          <w:p w:rsidR="00B8362B" w:rsidRPr="00761DC5" w:rsidRDefault="00B8362B" w:rsidP="0036771E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二、哥哥與大嫂的狀況是否影響江哥的選擇？為什麼?</w:t>
            </w:r>
            <w:bookmarkStart w:id="0" w:name="_GoBack"/>
            <w:bookmarkEnd w:id="0"/>
          </w:p>
          <w:p w:rsidR="00B8362B" w:rsidRPr="00761DC5" w:rsidRDefault="00B8362B" w:rsidP="0036771E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三、</w:t>
            </w:r>
            <w:r w:rsidR="004E3576" w:rsidRPr="00761DC5">
              <w:rPr>
                <w:rFonts w:ascii="微軟正黑體" w:eastAsia="微軟正黑體" w:hAnsi="微軟正黑體" w:cs="微軟正黑體 Light" w:hint="eastAsia"/>
              </w:rPr>
              <w:t>用什麼避孕方法可以避孕又避病?</w:t>
            </w:r>
            <w:r w:rsidR="00492605">
              <w:rPr>
                <w:rFonts w:hint="eastAsia"/>
              </w:rPr>
              <w:t xml:space="preserve"> </w:t>
            </w:r>
            <w:r w:rsidR="00492605" w:rsidRPr="00492605">
              <w:rPr>
                <w:rFonts w:ascii="微軟正黑體" w:eastAsia="微軟正黑體" w:hAnsi="微軟正黑體" w:cs="微軟正黑體 Light" w:hint="eastAsia"/>
              </w:rPr>
              <w:t>不同避孕方式的成功機率各有多少？</w:t>
            </w:r>
          </w:p>
          <w:p w:rsidR="009B4EFA" w:rsidRDefault="009B4EFA" w:rsidP="0036771E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四、婷婷與男友已經發生性行為了，他們兩位在面對避孕一事，態度有何不同?為什麼?</w:t>
            </w:r>
          </w:p>
          <w:p w:rsidR="0031046A" w:rsidRPr="00BA7D5D" w:rsidRDefault="0031046A" w:rsidP="00BA7D5D">
            <w:pPr>
              <w:spacing w:line="500" w:lineRule="exact"/>
              <w:ind w:left="571" w:hangingChars="204" w:hanging="571"/>
              <w:rPr>
                <w:rFonts w:ascii="微軟正黑體" w:eastAsia="微軟正黑體" w:hAnsi="微軟正黑體" w:cs="微軟正黑體 Light"/>
                <w:b/>
                <w:color w:val="0070C0"/>
                <w:sz w:val="28"/>
                <w:bdr w:val="single" w:sz="4" w:space="0" w:color="auto"/>
              </w:rPr>
            </w:pPr>
            <w:r w:rsidRPr="00BA7D5D">
              <w:rPr>
                <w:rFonts w:ascii="微軟正黑體" w:eastAsia="微軟正黑體" w:hAnsi="微軟正黑體" w:cs="微軟正黑體 Light" w:hint="eastAsia"/>
                <w:b/>
                <w:color w:val="0070C0"/>
                <w:sz w:val="28"/>
                <w:bdr w:val="single" w:sz="4" w:space="0" w:color="auto"/>
              </w:rPr>
              <w:t>分享與討論</w:t>
            </w:r>
          </w:p>
          <w:p w:rsidR="0031046A" w:rsidRPr="00761DC5" w:rsidRDefault="0031046A" w:rsidP="0036771E">
            <w:pPr>
              <w:spacing w:line="500" w:lineRule="exact"/>
              <w:ind w:left="490" w:hanging="49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一、</w:t>
            </w:r>
            <w:r w:rsidR="000E12A7" w:rsidRPr="00761DC5">
              <w:rPr>
                <w:rFonts w:ascii="微軟正黑體" w:eastAsia="微軟正黑體" w:hAnsi="微軟正黑體" w:cs="微軟正黑體 Light" w:hint="eastAsia"/>
              </w:rPr>
              <w:t>您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知道發生性行為為之後，對身心可能產生哪些影響?</w:t>
            </w:r>
          </w:p>
          <w:p w:rsidR="00630C51" w:rsidRPr="00761DC5" w:rsidRDefault="00630C51" w:rsidP="0036771E">
            <w:pPr>
              <w:spacing w:line="500" w:lineRule="exact"/>
              <w:ind w:left="490" w:hanging="49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lastRenderedPageBreak/>
              <w:t>二、試想如果現在懷孕(或讓對方懷孕)，您會怎樣?須面對那些問題?</w:t>
            </w:r>
          </w:p>
          <w:p w:rsidR="00630C51" w:rsidRPr="00761DC5" w:rsidRDefault="00630C51" w:rsidP="0036771E">
            <w:pPr>
              <w:spacing w:line="500" w:lineRule="exact"/>
              <w:ind w:left="490" w:hanging="49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三、您知道有那些避孕方法?這些方法是否正確、安全?</w:t>
            </w:r>
          </w:p>
          <w:p w:rsidR="00630C51" w:rsidRPr="00761DC5" w:rsidRDefault="00630C51" w:rsidP="0036771E">
            <w:pPr>
              <w:spacing w:line="500" w:lineRule="exact"/>
              <w:ind w:left="490" w:hanging="49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四、如果因為性行為染病，可能造成那些身心傷害?愛情是否會因此變調?</w:t>
            </w:r>
          </w:p>
          <w:p w:rsidR="00630C51" w:rsidRPr="00761DC5" w:rsidRDefault="00630C51" w:rsidP="0036771E">
            <w:pPr>
              <w:spacing w:line="500" w:lineRule="exact"/>
              <w:ind w:left="490" w:hanging="490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五</w:t>
            </w:r>
            <w:r w:rsidR="0031046A" w:rsidRPr="00761DC5">
              <w:rPr>
                <w:rFonts w:ascii="微軟正黑體" w:eastAsia="微軟正黑體" w:hAnsi="微軟正黑體" w:cs="微軟正黑體 Light" w:hint="eastAsia"/>
              </w:rPr>
              <w:t>、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「安全的性行為」指的是?</w:t>
            </w:r>
          </w:p>
          <w:p w:rsidR="0031046A" w:rsidRPr="00BA7D5D" w:rsidRDefault="0031046A" w:rsidP="0036771E">
            <w:pPr>
              <w:spacing w:line="500" w:lineRule="exact"/>
              <w:rPr>
                <w:rFonts w:ascii="微軟正黑體" w:eastAsia="微軟正黑體" w:hAnsi="微軟正黑體" w:cs="微軟正黑體 Light"/>
                <w:b/>
                <w:color w:val="0070C0"/>
                <w:sz w:val="28"/>
                <w:bdr w:val="single" w:sz="4" w:space="0" w:color="auto"/>
              </w:rPr>
            </w:pPr>
            <w:r w:rsidRPr="00BA7D5D">
              <w:rPr>
                <w:rFonts w:ascii="微軟正黑體" w:eastAsia="微軟正黑體" w:hAnsi="微軟正黑體" w:cs="微軟正黑體 Light" w:hint="eastAsia"/>
                <w:b/>
                <w:color w:val="0070C0"/>
                <w:sz w:val="28"/>
                <w:bdr w:val="single" w:sz="4" w:space="0" w:color="auto"/>
              </w:rPr>
              <w:t>延伸思考</w:t>
            </w:r>
          </w:p>
          <w:p w:rsidR="0036771E" w:rsidRPr="00761DC5" w:rsidRDefault="0031046A" w:rsidP="0036771E">
            <w:pPr>
              <w:spacing w:line="500" w:lineRule="exact"/>
              <w:rPr>
                <w:rFonts w:ascii="微軟正黑體" w:eastAsia="微軟正黑體" w:hAnsi="微軟正黑體" w:cs="微軟正黑體 Light"/>
              </w:rPr>
            </w:pPr>
            <w:r w:rsidRPr="00761DC5">
              <w:rPr>
                <w:rFonts w:ascii="微軟正黑體" w:eastAsia="微軟正黑體" w:hAnsi="微軟正黑體" w:cs="微軟正黑體 Light" w:hint="eastAsia"/>
              </w:rPr>
              <w:t>一、如果對方不願採用安全防護之性行為，</w:t>
            </w:r>
            <w:r w:rsidR="00492605" w:rsidRPr="00492605">
              <w:rPr>
                <w:rFonts w:ascii="微軟正黑體" w:eastAsia="微軟正黑體" w:hAnsi="微軟正黑體" w:cs="微軟正黑體 Light" w:hint="eastAsia"/>
              </w:rPr>
              <w:t>您可能會有哪些風險？</w:t>
            </w:r>
            <w:r w:rsidR="000E12A7" w:rsidRPr="00761DC5">
              <w:rPr>
                <w:rFonts w:ascii="微軟正黑體" w:eastAsia="微軟正黑體" w:hAnsi="微軟正黑體" w:cs="微軟正黑體 Light" w:hint="eastAsia"/>
              </w:rPr>
              <w:t>您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會拒絕</w:t>
            </w:r>
            <w:r w:rsidR="00492605">
              <w:rPr>
                <w:rFonts w:ascii="微軟正黑體" w:eastAsia="微軟正黑體" w:hAnsi="微軟正黑體" w:cs="微軟正黑體 Light" w:hint="eastAsia"/>
              </w:rPr>
              <w:t>對方</w:t>
            </w:r>
            <w:r w:rsidRPr="00761DC5">
              <w:rPr>
                <w:rFonts w:ascii="微軟正黑體" w:eastAsia="微軟正黑體" w:hAnsi="微軟正黑體" w:cs="微軟正黑體 Light" w:hint="eastAsia"/>
              </w:rPr>
              <w:t>嗎?為什麼?又會如何拒絕?</w:t>
            </w:r>
          </w:p>
        </w:tc>
      </w:tr>
    </w:tbl>
    <w:p w:rsidR="00D54236" w:rsidRPr="00BA7D5D" w:rsidRDefault="00D54236" w:rsidP="00860541"/>
    <w:sectPr w:rsidR="00D54236" w:rsidRPr="00BA7D5D" w:rsidSect="00F35D7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53" w:rsidRDefault="00BC1153" w:rsidP="006E088F">
      <w:r>
        <w:separator/>
      </w:r>
    </w:p>
  </w:endnote>
  <w:endnote w:type="continuationSeparator" w:id="1">
    <w:p w:rsidR="00BC1153" w:rsidRDefault="00BC1153" w:rsidP="006E0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charset w:val="88"/>
    <w:family w:val="swiss"/>
    <w:pitch w:val="variable"/>
    <w:sig w:usb0="A0000AEF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3053"/>
      <w:docPartObj>
        <w:docPartGallery w:val="Page Numbers (Bottom of Page)"/>
        <w:docPartUnique/>
      </w:docPartObj>
    </w:sdtPr>
    <w:sdtContent>
      <w:p w:rsidR="00BA7D5D" w:rsidRDefault="002244A8">
        <w:pPr>
          <w:pStyle w:val="a6"/>
          <w:jc w:val="center"/>
        </w:pPr>
        <w:fldSimple w:instr=" PAGE   \* MERGEFORMAT ">
          <w:r w:rsidR="00D95184" w:rsidRPr="00D95184">
            <w:rPr>
              <w:noProof/>
              <w:lang w:val="zh-TW"/>
            </w:rPr>
            <w:t>1</w:t>
          </w:r>
        </w:fldSimple>
      </w:p>
    </w:sdtContent>
  </w:sdt>
  <w:p w:rsidR="00BA7D5D" w:rsidRDefault="00BA7D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53" w:rsidRDefault="00BC1153" w:rsidP="006E088F">
      <w:r>
        <w:separator/>
      </w:r>
    </w:p>
  </w:footnote>
  <w:footnote w:type="continuationSeparator" w:id="1">
    <w:p w:rsidR="00BC1153" w:rsidRDefault="00BC1153" w:rsidP="006E0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32"/>
    <w:rsid w:val="00007644"/>
    <w:rsid w:val="00056CB4"/>
    <w:rsid w:val="000C7AC4"/>
    <w:rsid w:val="000E12A7"/>
    <w:rsid w:val="00160958"/>
    <w:rsid w:val="001661F2"/>
    <w:rsid w:val="0017635B"/>
    <w:rsid w:val="00185251"/>
    <w:rsid w:val="001D1233"/>
    <w:rsid w:val="001D1474"/>
    <w:rsid w:val="001F2505"/>
    <w:rsid w:val="002244A8"/>
    <w:rsid w:val="00245091"/>
    <w:rsid w:val="002756EF"/>
    <w:rsid w:val="002D4916"/>
    <w:rsid w:val="0031046A"/>
    <w:rsid w:val="00350879"/>
    <w:rsid w:val="00351632"/>
    <w:rsid w:val="00352A31"/>
    <w:rsid w:val="00362A12"/>
    <w:rsid w:val="0036771E"/>
    <w:rsid w:val="003D3CA2"/>
    <w:rsid w:val="003D4695"/>
    <w:rsid w:val="00404369"/>
    <w:rsid w:val="00424A11"/>
    <w:rsid w:val="00475E81"/>
    <w:rsid w:val="00492605"/>
    <w:rsid w:val="004D5356"/>
    <w:rsid w:val="004E3576"/>
    <w:rsid w:val="004F6F30"/>
    <w:rsid w:val="00555EF1"/>
    <w:rsid w:val="00560CBD"/>
    <w:rsid w:val="00593BD1"/>
    <w:rsid w:val="005F68B0"/>
    <w:rsid w:val="0061225A"/>
    <w:rsid w:val="00630C51"/>
    <w:rsid w:val="00644293"/>
    <w:rsid w:val="006B280B"/>
    <w:rsid w:val="006C5F46"/>
    <w:rsid w:val="006D3DCD"/>
    <w:rsid w:val="006D3DD4"/>
    <w:rsid w:val="006E088F"/>
    <w:rsid w:val="00717B65"/>
    <w:rsid w:val="00737C30"/>
    <w:rsid w:val="00740CBC"/>
    <w:rsid w:val="00761DC5"/>
    <w:rsid w:val="00784FC9"/>
    <w:rsid w:val="007B583F"/>
    <w:rsid w:val="007E08E3"/>
    <w:rsid w:val="00826ABB"/>
    <w:rsid w:val="00860541"/>
    <w:rsid w:val="008B5157"/>
    <w:rsid w:val="00930932"/>
    <w:rsid w:val="009313E6"/>
    <w:rsid w:val="00932AB5"/>
    <w:rsid w:val="00937CC2"/>
    <w:rsid w:val="009B4EFA"/>
    <w:rsid w:val="009D2F6C"/>
    <w:rsid w:val="009E1054"/>
    <w:rsid w:val="009F4478"/>
    <w:rsid w:val="00A324BA"/>
    <w:rsid w:val="00A333F4"/>
    <w:rsid w:val="00A642C5"/>
    <w:rsid w:val="00A83FE9"/>
    <w:rsid w:val="00AB0C53"/>
    <w:rsid w:val="00AC6A9C"/>
    <w:rsid w:val="00B009C9"/>
    <w:rsid w:val="00B56A8D"/>
    <w:rsid w:val="00B801DB"/>
    <w:rsid w:val="00B80E46"/>
    <w:rsid w:val="00B8362B"/>
    <w:rsid w:val="00BA5768"/>
    <w:rsid w:val="00BA7D5D"/>
    <w:rsid w:val="00BC1153"/>
    <w:rsid w:val="00C30B69"/>
    <w:rsid w:val="00C56C21"/>
    <w:rsid w:val="00C84B0F"/>
    <w:rsid w:val="00D04FCA"/>
    <w:rsid w:val="00D24B59"/>
    <w:rsid w:val="00D53BBB"/>
    <w:rsid w:val="00D54236"/>
    <w:rsid w:val="00D70D4F"/>
    <w:rsid w:val="00D84A09"/>
    <w:rsid w:val="00D95184"/>
    <w:rsid w:val="00DA42B9"/>
    <w:rsid w:val="00DB758A"/>
    <w:rsid w:val="00DF0034"/>
    <w:rsid w:val="00E035A2"/>
    <w:rsid w:val="00E27600"/>
    <w:rsid w:val="00E3106F"/>
    <w:rsid w:val="00E53CE3"/>
    <w:rsid w:val="00E70073"/>
    <w:rsid w:val="00E81529"/>
    <w:rsid w:val="00EA1E20"/>
    <w:rsid w:val="00EC74C8"/>
    <w:rsid w:val="00F031FE"/>
    <w:rsid w:val="00F35D74"/>
    <w:rsid w:val="00F40A65"/>
    <w:rsid w:val="00F53D0B"/>
    <w:rsid w:val="00F8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8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63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088F"/>
    <w:rPr>
      <w:kern w:val="2"/>
    </w:rPr>
  </w:style>
  <w:style w:type="paragraph" w:styleId="a6">
    <w:name w:val="footer"/>
    <w:basedOn w:val="a"/>
    <w:link w:val="a7"/>
    <w:uiPriority w:val="99"/>
    <w:rsid w:val="006E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E088F"/>
    <w:rPr>
      <w:kern w:val="2"/>
    </w:rPr>
  </w:style>
  <w:style w:type="character" w:styleId="a8">
    <w:name w:val="Hyperlink"/>
    <w:rsid w:val="002D4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118</Words>
  <Characters>673</Characters>
  <Application>Microsoft Office Word</Application>
  <DocSecurity>0</DocSecurity>
  <Lines>5</Lines>
  <Paragraphs>1</Paragraphs>
  <ScaleCrop>false</ScaleCrop>
  <Company>CMT</Company>
  <LinksUpToDate>false</LinksUpToDate>
  <CharactersWithSpaces>790</CharactersWithSpaces>
  <SharedDoc>false</SharedDoc>
  <HLinks>
    <vt:vector size="6" baseType="variant">
      <vt:variant>
        <vt:i4>-227721732</vt:i4>
      </vt:variant>
      <vt:variant>
        <vt:i4>0</vt:i4>
      </vt:variant>
      <vt:variant>
        <vt:i4>0</vt:i4>
      </vt:variant>
      <vt:variant>
        <vt:i4>5</vt:i4>
      </vt:variant>
      <vt:variant>
        <vt:lpwstr>mailto:學習單完成後請回寄此信箱counselproject1@gmail.com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國教院影片學習單</dc:title>
  <dc:creator>scott</dc:creator>
  <cp:lastModifiedBy>Andrea</cp:lastModifiedBy>
  <cp:revision>18</cp:revision>
  <cp:lastPrinted>2015-07-27T02:56:00Z</cp:lastPrinted>
  <dcterms:created xsi:type="dcterms:W3CDTF">2015-12-14T17:30:00Z</dcterms:created>
  <dcterms:modified xsi:type="dcterms:W3CDTF">2017-02-20T06:53:00Z</dcterms:modified>
</cp:coreProperties>
</file>